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68" w:rsidRDefault="009C6674" w:rsidP="009C66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Employees’ Retirement System</w:t>
      </w:r>
    </w:p>
    <w:p w:rsidR="009C6674" w:rsidRDefault="009C6674" w:rsidP="009C66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Off-Site Counseling Schedule</w:t>
      </w:r>
    </w:p>
    <w:p w:rsidR="009C6674" w:rsidRDefault="009C6674" w:rsidP="009C66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</w:t>
      </w:r>
    </w:p>
    <w:p w:rsidR="009C6674" w:rsidRDefault="009C6674" w:rsidP="009C6674">
      <w:pPr>
        <w:jc w:val="center"/>
        <w:rPr>
          <w:b/>
          <w:i/>
          <w:sz w:val="32"/>
          <w:szCs w:val="32"/>
        </w:rPr>
      </w:pPr>
    </w:p>
    <w:p w:rsidR="009C6674" w:rsidRDefault="009C6674" w:rsidP="009C6674">
      <w:pPr>
        <w:jc w:val="center"/>
        <w:rPr>
          <w:b/>
          <w:i/>
          <w:sz w:val="32"/>
          <w:szCs w:val="32"/>
        </w:rPr>
      </w:pPr>
    </w:p>
    <w:p w:rsidR="009C6674" w:rsidRDefault="009C6674" w:rsidP="009C6674">
      <w:pPr>
        <w:jc w:val="center"/>
        <w:rPr>
          <w:b/>
          <w:i/>
          <w:sz w:val="32"/>
          <w:szCs w:val="32"/>
        </w:rPr>
      </w:pPr>
    </w:p>
    <w:p w:rsidR="009C6674" w:rsidRDefault="009C6674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February</w:t>
      </w:r>
    </w:p>
    <w:p w:rsidR="009C6674" w:rsidRDefault="009C6674" w:rsidP="009C6674">
      <w:pPr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sz w:val="28"/>
          <w:szCs w:val="28"/>
        </w:rPr>
        <w:t>3</w:t>
      </w:r>
      <w:r w:rsidRPr="009C667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Florence – Lauderdale Co. Department of Human Resources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Huntsville – Department of Public Health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Bay Minette – Baldwin Co. Administrative Bldg.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C12497">
        <w:rPr>
          <w:sz w:val="28"/>
          <w:szCs w:val="28"/>
        </w:rPr>
        <w:t>Foley</w:t>
      </w:r>
      <w:r>
        <w:rPr>
          <w:sz w:val="28"/>
          <w:szCs w:val="28"/>
        </w:rPr>
        <w:t xml:space="preserve"> – </w:t>
      </w:r>
      <w:r w:rsidR="00C12497">
        <w:rPr>
          <w:sz w:val="28"/>
          <w:szCs w:val="28"/>
        </w:rPr>
        <w:t>Foley</w:t>
      </w:r>
      <w:r>
        <w:rPr>
          <w:sz w:val="28"/>
          <w:szCs w:val="28"/>
        </w:rPr>
        <w:t xml:space="preserve"> City Hall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Mobile – Department of Transportation</w:t>
      </w:r>
    </w:p>
    <w:p w:rsidR="0006388E" w:rsidRDefault="0006388E" w:rsidP="00C069C1">
      <w:pPr>
        <w:ind w:left="720"/>
        <w:rPr>
          <w:sz w:val="28"/>
          <w:szCs w:val="28"/>
        </w:rPr>
      </w:pPr>
      <w:r>
        <w:rPr>
          <w:sz w:val="28"/>
          <w:szCs w:val="28"/>
        </w:rPr>
        <w:t>17</w:t>
      </w:r>
      <w:r w:rsidRPr="000638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Hoover – </w:t>
      </w:r>
      <w:r w:rsidR="00C069C1">
        <w:rPr>
          <w:sz w:val="28"/>
          <w:szCs w:val="28"/>
        </w:rPr>
        <w:t xml:space="preserve">Hoover Public Safety Center </w:t>
      </w:r>
      <w:r>
        <w:rPr>
          <w:sz w:val="28"/>
          <w:szCs w:val="28"/>
        </w:rPr>
        <w:t>(Hoover Personnel Only)</w:t>
      </w:r>
    </w:p>
    <w:p w:rsidR="009C6674" w:rsidRDefault="009C6674" w:rsidP="009C6674">
      <w:pPr>
        <w:rPr>
          <w:sz w:val="28"/>
          <w:szCs w:val="28"/>
        </w:rPr>
      </w:pPr>
    </w:p>
    <w:p w:rsidR="009C6674" w:rsidRDefault="009C6674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March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Gadsden – Department of Human Resources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Hoover – Hoover </w:t>
      </w:r>
      <w:r w:rsidR="0006388E">
        <w:rPr>
          <w:sz w:val="28"/>
          <w:szCs w:val="28"/>
        </w:rPr>
        <w:t>Public Safety Center</w:t>
      </w:r>
    </w:p>
    <w:p w:rsidR="0006388E" w:rsidRDefault="0006388E" w:rsidP="00C069C1">
      <w:pPr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0638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Hoover – </w:t>
      </w:r>
      <w:r w:rsidR="00C069C1">
        <w:rPr>
          <w:sz w:val="28"/>
          <w:szCs w:val="28"/>
        </w:rPr>
        <w:t xml:space="preserve">Hoover Public Safety Center </w:t>
      </w:r>
      <w:r>
        <w:rPr>
          <w:sz w:val="28"/>
          <w:szCs w:val="28"/>
        </w:rPr>
        <w:t>(Hoover Personnel Only)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Opelika – Lee County Courthouse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Pr="009C667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Fort Payne – Department of Public </w:t>
      </w:r>
      <w:r w:rsidR="00AC5591">
        <w:rPr>
          <w:sz w:val="28"/>
          <w:szCs w:val="28"/>
        </w:rPr>
        <w:t>Health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Guntersville – Marshall County Courthouse</w:t>
      </w:r>
    </w:p>
    <w:p w:rsidR="009C6674" w:rsidRDefault="009C6674" w:rsidP="009C6674">
      <w:pPr>
        <w:rPr>
          <w:sz w:val="28"/>
          <w:szCs w:val="28"/>
        </w:rPr>
      </w:pPr>
    </w:p>
    <w:p w:rsidR="009C6674" w:rsidRDefault="009C6674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April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Tuscaloosa – Tuscaloosa County Courthouse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9C6674">
        <w:rPr>
          <w:sz w:val="28"/>
          <w:szCs w:val="28"/>
          <w:vertAlign w:val="superscript"/>
        </w:rPr>
        <w:t>th</w:t>
      </w:r>
      <w:r w:rsidR="00972C23">
        <w:rPr>
          <w:sz w:val="28"/>
          <w:szCs w:val="28"/>
        </w:rPr>
        <w:t xml:space="preserve"> – Tuscaloosa – City of Tuscaloosa Personnel Department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Livingston – Department of Human Resources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Pr="009C66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Selma – Department of Human Resources</w:t>
      </w:r>
    </w:p>
    <w:p w:rsidR="009C6674" w:rsidRDefault="009C6674" w:rsidP="009C6674">
      <w:pPr>
        <w:rPr>
          <w:sz w:val="28"/>
          <w:szCs w:val="28"/>
        </w:rPr>
      </w:pPr>
    </w:p>
    <w:p w:rsidR="009C6674" w:rsidRDefault="009C6674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May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Mobile – Department of Transportation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Orange Beach – Orange Beach City Complex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Daphne – Daphne City Hall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Florence – Department of Human Resources</w:t>
      </w:r>
    </w:p>
    <w:p w:rsidR="009C6674" w:rsidRDefault="009C6674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9C66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Huntsville – Department of Public Health</w:t>
      </w:r>
    </w:p>
    <w:p w:rsidR="009C6674" w:rsidRDefault="009C6674" w:rsidP="009C6674">
      <w:pPr>
        <w:rPr>
          <w:sz w:val="28"/>
          <w:szCs w:val="28"/>
        </w:rPr>
      </w:pPr>
    </w:p>
    <w:p w:rsidR="002B4B61" w:rsidRDefault="002B4B61" w:rsidP="009C6674">
      <w:pPr>
        <w:rPr>
          <w:b/>
          <w:i/>
          <w:sz w:val="32"/>
          <w:szCs w:val="32"/>
        </w:rPr>
      </w:pPr>
    </w:p>
    <w:p w:rsidR="009C6674" w:rsidRDefault="00BC1BF9" w:rsidP="009C6674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t>June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Pr="00BC1BF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Dothan – SPECTRACARE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July 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Opelika – Lee County Courthouse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</w:t>
      </w:r>
    </w:p>
    <w:p w:rsidR="00BC1BF9" w:rsidRDefault="00BC1BF9" w:rsidP="009C667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17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Tuscaloosa – Department of Mental Health (Bryce Hospital)</w:t>
      </w:r>
    </w:p>
    <w:p w:rsidR="00972C23" w:rsidRDefault="00972C23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Pr="00972C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</w:t>
      </w:r>
      <w:r w:rsidR="001D0DE3">
        <w:rPr>
          <w:sz w:val="28"/>
          <w:szCs w:val="28"/>
        </w:rPr>
        <w:t xml:space="preserve"> </w:t>
      </w:r>
      <w:r>
        <w:rPr>
          <w:sz w:val="28"/>
          <w:szCs w:val="28"/>
        </w:rPr>
        <w:t>Tuscaloosa – City of Tuscaloosa Personnel Department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September</w:t>
      </w:r>
    </w:p>
    <w:p w:rsidR="00972C23" w:rsidRPr="00972C23" w:rsidRDefault="00972C23" w:rsidP="009C6674">
      <w:pPr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sz w:val="28"/>
          <w:szCs w:val="28"/>
        </w:rPr>
        <w:t>13</w:t>
      </w:r>
      <w:r w:rsidRPr="00972C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Mobile – </w:t>
      </w:r>
      <w:r w:rsidR="00D73BA4">
        <w:rPr>
          <w:sz w:val="28"/>
          <w:szCs w:val="28"/>
        </w:rPr>
        <w:t>Mobile Co. Commission (</w:t>
      </w:r>
      <w:r>
        <w:rPr>
          <w:sz w:val="28"/>
          <w:szCs w:val="28"/>
        </w:rPr>
        <w:t>Michael Square</w:t>
      </w:r>
      <w:r w:rsidR="00D73BA4">
        <w:rPr>
          <w:sz w:val="28"/>
          <w:szCs w:val="28"/>
        </w:rPr>
        <w:t>)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Mobile – Mobile Public Library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Mobile – Mobile County Public Works Facility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October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Huntsville – Department of Public Health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Decatur – Decatur City Hall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November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D73BA4">
        <w:rPr>
          <w:sz w:val="28"/>
          <w:szCs w:val="28"/>
        </w:rPr>
        <w:t xml:space="preserve"> </w:t>
      </w:r>
      <w:r>
        <w:rPr>
          <w:sz w:val="28"/>
          <w:szCs w:val="28"/>
        </w:rPr>
        <w:t>Dothan – SPECTRACARE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Andalusia – Department of Human Resources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Guntersville – Marshall County Courthouse</w:t>
      </w:r>
    </w:p>
    <w:p w:rsidR="00BC1BF9" w:rsidRDefault="00BC1BF9" w:rsidP="009C6674">
      <w:pPr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BC1B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Gadsden – Department of Human Resources</w:t>
      </w:r>
    </w:p>
    <w:p w:rsidR="00BC1BF9" w:rsidRDefault="00BC1BF9" w:rsidP="009C6674">
      <w:pPr>
        <w:rPr>
          <w:sz w:val="28"/>
          <w:szCs w:val="28"/>
        </w:rPr>
      </w:pPr>
    </w:p>
    <w:p w:rsidR="00BC1BF9" w:rsidRDefault="00BC1BF9" w:rsidP="009C66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December</w:t>
      </w:r>
    </w:p>
    <w:p w:rsidR="00BC1BF9" w:rsidRDefault="00BC1BF9" w:rsidP="00265245">
      <w:pPr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="00265245">
        <w:rPr>
          <w:sz w:val="28"/>
          <w:szCs w:val="28"/>
        </w:rPr>
        <w:t>8</w:t>
      </w:r>
      <w:r w:rsidR="00265245" w:rsidRPr="00265245">
        <w:rPr>
          <w:sz w:val="28"/>
          <w:szCs w:val="28"/>
          <w:vertAlign w:val="superscript"/>
        </w:rPr>
        <w:t>th</w:t>
      </w:r>
      <w:r w:rsidR="00265245">
        <w:rPr>
          <w:sz w:val="28"/>
          <w:szCs w:val="28"/>
        </w:rPr>
        <w:t xml:space="preserve"> – Tuscaloosa – Tuscaloosa County Courthouse</w:t>
      </w:r>
    </w:p>
    <w:p w:rsidR="00265245" w:rsidRDefault="00265245" w:rsidP="009C66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Selma – Department of Human Resources</w:t>
      </w:r>
    </w:p>
    <w:p w:rsidR="00265245" w:rsidRDefault="00265245" w:rsidP="009C6674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2652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Hoover – Hoover City Hall</w:t>
      </w:r>
    </w:p>
    <w:p w:rsidR="00265245" w:rsidRPr="00BC1BF9" w:rsidRDefault="00265245" w:rsidP="009C6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Opelika – Lee County Courthouse</w:t>
      </w:r>
    </w:p>
    <w:sectPr w:rsidR="00265245" w:rsidRPr="00BC1BF9" w:rsidSect="00E81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C6674"/>
    <w:rsid w:val="0006388E"/>
    <w:rsid w:val="001D0DE3"/>
    <w:rsid w:val="00265245"/>
    <w:rsid w:val="002B4B61"/>
    <w:rsid w:val="005231F2"/>
    <w:rsid w:val="00822468"/>
    <w:rsid w:val="00972C23"/>
    <w:rsid w:val="009C6674"/>
    <w:rsid w:val="00AC5591"/>
    <w:rsid w:val="00BC1BF9"/>
    <w:rsid w:val="00C069C1"/>
    <w:rsid w:val="00C12497"/>
    <w:rsid w:val="00C37719"/>
    <w:rsid w:val="00D73BA4"/>
    <w:rsid w:val="00E8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E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6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1747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Mitchell</dc:creator>
  <cp:lastModifiedBy>ktate</cp:lastModifiedBy>
  <cp:revision>2</cp:revision>
  <cp:lastPrinted>2015-12-16T20:54:00Z</cp:lastPrinted>
  <dcterms:created xsi:type="dcterms:W3CDTF">2016-01-14T15:13:00Z</dcterms:created>
  <dcterms:modified xsi:type="dcterms:W3CDTF">2016-01-14T15:13:00Z</dcterms:modified>
</cp:coreProperties>
</file>